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</w:t>
      </w:r>
      <w:r>
        <w:rPr>
          <w:lang w:val="el-GR"/>
        </w:rPr>
        <w:t>ΜΕΤΑΒΟΛΗΣ ΕΠΩΝΥΜΙΑΣ/ΟΝΟΜΑΤΕΠΩΝΥΜΟΥ ΤΟΥ ΦΟΡΕΑ</w:t>
      </w:r>
      <w:r>
        <w:rPr>
          <w:lang w:val="el-GR"/>
        </w:rPr>
        <w:t xml:space="preserve"> </w:t>
      </w:r>
      <w:r>
        <w:rPr/>
        <w:t>ΟΝΟΜΑΤΟΣ ΧΩΡΟΥ .</w:t>
      </w:r>
      <w:r>
        <w:rPr>
          <w:lang w:val="en-US"/>
        </w:rPr>
        <w:t>gr</w:t>
      </w:r>
      <w:r>
        <w:rPr>
          <w:lang w:val="el-GR"/>
        </w:rPr>
        <w:t xml:space="preserve"> ή .ελ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Από τον φορέα ονόματος χώρου (Δηλωμένη επωνυμία) ………………………….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>
          <w:sz w:val="20"/>
          <w:szCs w:val="20"/>
          <w:lang w:val="el-GR"/>
        </w:rPr>
        <w:t>Σημείωση: Τα πεδία  με αστερίσκο (*) διαβιβάζονται υποχρεωτικά στο μητρώο. Σημειώστε με (</w:t>
      </w:r>
      <w:r>
        <w:rPr>
          <w:sz w:val="20"/>
          <w:szCs w:val="20"/>
          <w:lang w:val="en-US"/>
        </w:rPr>
        <w:t>x</w:t>
      </w:r>
      <w:r>
        <w:rPr>
          <w:sz w:val="20"/>
          <w:szCs w:val="20"/>
          <w:lang w:val="el-GR"/>
        </w:rPr>
        <w:t>), δίπλα στον τίτλο τους, όσα  από τα κάτωθι στοιχεία θεωρείτε εμπιστευτικά και επιθυμείτε την απόκρυψη τους. Σημειώστε μόνο τα στοιχεία, την μεταβολή των οποίων δηλώνετε.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Ό</w:t>
      </w:r>
      <w:r>
        <w:rPr/>
        <w:t>νομα χώρου *: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Προηγούμενο Ονοματεπώνυμο *</w:t>
      </w:r>
      <w:r>
        <w:rPr>
          <w:lang w:val="en-US"/>
        </w:rPr>
        <w:t>(x)</w:t>
      </w:r>
      <w:r>
        <w:rPr>
          <w:lang w:val="el-GR"/>
        </w:rPr>
        <w:t>: ………………………………………..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el-GR"/>
        </w:rPr>
        <w:t>Νέο</w:t>
      </w:r>
      <w:r>
        <w:rPr/>
        <w:t xml:space="preserve"> Ονοματεπώνυμο *</w:t>
      </w:r>
      <w:r>
        <w:rPr>
          <w:lang w:val="en-US"/>
        </w:rPr>
        <w:t>(x)</w:t>
      </w:r>
      <w:r>
        <w:rPr>
          <w:lang w:val="el-GR"/>
        </w:rPr>
        <w:t>: ……………………………….…………………..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Στοιχεία του </w:t>
            </w:r>
            <w:r>
              <w:rPr>
                <w:lang w:val="el-GR"/>
              </w:rPr>
              <w:t>δηλούντος φυσικού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Ονοματεπώνυμο *</w:t>
            </w:r>
            <w:r>
              <w:rPr>
                <w:lang w:val="en-US"/>
              </w:rPr>
              <w:t>(x)</w:t>
            </w:r>
            <w:r>
              <w:rPr/>
              <w:t>: ……………...…………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Αρ. αστ. Ταυτότητας: ……………………....…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…………………….………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ή στοιχεία του </w:t>
            </w:r>
            <w:r>
              <w:rPr>
                <w:lang w:val="el-GR"/>
              </w:rPr>
              <w:t>δηλούντος νομικού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Επωνυμία *</w:t>
            </w:r>
            <w:r>
              <w:rPr>
                <w:lang w:val="en-US"/>
              </w:rPr>
              <w:t>(x)</w:t>
            </w:r>
            <w:r>
              <w:rPr/>
              <w:t>: ……………...………...……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Διακτριτικός τίτλος: ………………...……...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ΑΦΜ / ΔΟΥ: ……………………...…...…...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……………...…...………..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…………………….…....</w:t>
            </w:r>
          </w:p>
        </w:tc>
      </w:tr>
    </w:tbl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Στοιχεία </w:t>
      </w:r>
      <w:r>
        <w:rPr>
          <w:lang w:val="el-GR"/>
        </w:rPr>
        <w:t xml:space="preserve">νόμιμου εκπροσώπου νομικού προσώπου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Ονοματεπώνυμο: ……………...…….....……… ΑΦΜ / ΔΟΥ: ……………..….…………… </w:t>
        <w:br/>
        <w:t>Τηλέφωνο: …………....….……… E-mail: ……...……………...………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/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  <w:lang w:val="el-GR"/>
        </w:rPr>
        <w:t>β</w:t>
      </w:r>
      <w:r>
        <w:rPr>
          <w:sz w:val="24"/>
          <w:szCs w:val="24"/>
          <w:lang w:val="el-GR"/>
        </w:rPr>
        <w:t>) Δεσμεύω το συγκεκριμένο νομικό πρόσωπο (μόνο σε περίπτωση νομικών προσώπων).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  <w:lang w:val="el-GR"/>
        </w:rPr>
        <w:t>γ</w:t>
      </w:r>
      <w:r>
        <w:rPr>
          <w:sz w:val="24"/>
          <w:szCs w:val="24"/>
          <w:lang w:val="el-GR"/>
        </w:rPr>
        <w:t xml:space="preserve">) </w:t>
      </w:r>
      <w:r>
        <w:rPr>
          <w:sz w:val="24"/>
          <w:szCs w:val="24"/>
          <w:lang w:val="el-GR"/>
        </w:rPr>
        <w:t>Παρά την αλλαγή της επωνυμίας μου ως φορέα ονόματος χώρου ……………...……. υπάρχει ταυτοπροσωπία μεταξύ παλιού και του νέου φορέα ως ανωτέρω δηλώνεται. Εν προκειμένω επισυνάπτω σχετικά νομιμοποιητικά έγγραφα.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240</Words>
  <Characters>1765</Characters>
  <Paragraphs>36</Paragraphs>
  <CharactersWithSpaces>1974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2026-07-10T11:30:55Z</dcterms:created>
  <dc:creator/>
  <dc:description/>
  <dc:language>el-GR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